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DFD2" w14:textId="77777777" w:rsidR="00180DEE" w:rsidRDefault="00180DEE" w:rsidP="00180DEE">
      <w:pPr>
        <w:ind w:left="720" w:right="950"/>
        <w:rPr>
          <w:rFonts w:ascii="Arial" w:eastAsia="Aptos" w:hAnsi="Arial" w:cs="Arial"/>
          <w:color w:val="auto"/>
          <w:sz w:val="22"/>
        </w:rPr>
      </w:pPr>
    </w:p>
    <w:p w14:paraId="13226072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80BFB7"/>
          <w:sz w:val="32"/>
          <w:szCs w:val="32"/>
        </w:rPr>
      </w:pPr>
      <w:r>
        <w:rPr>
          <w:rFonts w:ascii="Arial" w:eastAsia="Aptos" w:hAnsi="Arial" w:cs="Arial"/>
          <w:b/>
          <w:bCs/>
          <w:color w:val="80BFB7"/>
          <w:sz w:val="32"/>
          <w:szCs w:val="32"/>
        </w:rPr>
        <w:t xml:space="preserve">Job Title: </w:t>
      </w:r>
    </w:p>
    <w:p w14:paraId="28DAB122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03B55"/>
          <w:sz w:val="36"/>
          <w:szCs w:val="36"/>
        </w:rPr>
      </w:pPr>
      <w:r>
        <w:rPr>
          <w:rFonts w:ascii="Arial" w:eastAsia="Aptos" w:hAnsi="Arial" w:cs="Arial"/>
          <w:b/>
          <w:bCs/>
          <w:color w:val="003B55"/>
          <w:sz w:val="36"/>
          <w:szCs w:val="36"/>
        </w:rPr>
        <w:t>Senior Software Engineer – AI Platforms &amp; Cloud Integration</w:t>
      </w:r>
    </w:p>
    <w:p w14:paraId="68CA3646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</w:p>
    <w:p w14:paraId="3090FBDD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  <w:r>
        <w:rPr>
          <w:rFonts w:ascii="Arial" w:eastAsia="Aptos" w:hAnsi="Arial" w:cs="Arial"/>
          <w:b/>
          <w:bCs/>
          <w:color w:val="0B87A1"/>
          <w:sz w:val="32"/>
          <w:szCs w:val="32"/>
        </w:rPr>
        <w:t>Overview</w:t>
      </w:r>
    </w:p>
    <w:p w14:paraId="451B1E5C" w14:textId="77777777" w:rsidR="00180DEE" w:rsidRDefault="00180DEE" w:rsidP="00180DEE">
      <w:pPr>
        <w:ind w:left="720" w:right="950"/>
        <w:rPr>
          <w:rFonts w:ascii="Arial" w:eastAsia="Aptos" w:hAnsi="Arial" w:cs="Arial"/>
          <w:color w:val="auto"/>
          <w:sz w:val="22"/>
        </w:rPr>
      </w:pPr>
      <w:r>
        <w:rPr>
          <w:rFonts w:ascii="Arial" w:eastAsia="Aptos" w:hAnsi="Arial" w:cs="Arial"/>
        </w:rPr>
        <w:t>We are seeking a skilled Senior Software Engineer with deep experience in Python, asynchronous programming, and cloud integrations to maintain and further expand our cutting</w:t>
      </w:r>
      <w:r>
        <w:rPr>
          <w:rFonts w:ascii="Arial" w:eastAsia="Aptos" w:hAnsi="Arial" w:cs="Arial"/>
        </w:rPr>
        <w:noBreakHyphen/>
        <w:t>edge AI chatbot &amp; Agent platform. This role is responsible for developing, optimizing, and scaling a complex codebase that integrates Azure cloud services, LLM models (via LangChain), dynamic REPL sessions, and robust multi</w:t>
      </w:r>
      <w:r>
        <w:rPr>
          <w:rFonts w:ascii="Arial" w:eastAsia="Aptos" w:hAnsi="Arial" w:cs="Arial"/>
        </w:rPr>
        <w:noBreakHyphen/>
        <w:t>tool workflows leveraging MCP technologies. The ideal candidate will have expertise in modern API integrations, distributed systems, and end</w:t>
      </w:r>
      <w:r>
        <w:rPr>
          <w:rFonts w:ascii="Arial" w:eastAsia="Aptos" w:hAnsi="Arial" w:cs="Arial"/>
        </w:rPr>
        <w:noBreakHyphen/>
        <w:t>to</w:t>
      </w:r>
      <w:r>
        <w:rPr>
          <w:rFonts w:ascii="Arial" w:eastAsia="Aptos" w:hAnsi="Arial" w:cs="Arial"/>
        </w:rPr>
        <w:noBreakHyphen/>
        <w:t>end solutions for conversational AI applications.</w:t>
      </w:r>
    </w:p>
    <w:p w14:paraId="3C68776E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</w:p>
    <w:p w14:paraId="0EBA7FCB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  <w:r>
        <w:rPr>
          <w:rFonts w:ascii="Arial" w:eastAsia="Aptos" w:hAnsi="Arial" w:cs="Arial"/>
          <w:b/>
          <w:bCs/>
          <w:color w:val="0B87A1"/>
          <w:sz w:val="32"/>
          <w:szCs w:val="32"/>
        </w:rPr>
        <w:t>Key Responsibilities</w:t>
      </w:r>
    </w:p>
    <w:p w14:paraId="23C55781" w14:textId="77777777" w:rsidR="00180DEE" w:rsidRDefault="00180DEE" w:rsidP="00180DEE">
      <w:pPr>
        <w:ind w:left="720" w:right="950"/>
        <w:rPr>
          <w:rFonts w:ascii="Arial" w:eastAsia="Aptos" w:hAnsi="Arial" w:cs="Arial"/>
          <w:color w:val="auto"/>
          <w:sz w:val="22"/>
        </w:rPr>
      </w:pPr>
      <w:r>
        <w:rPr>
          <w:rFonts w:ascii="Arial" w:eastAsia="Aptos" w:hAnsi="Arial" w:cs="Arial"/>
          <w:b/>
          <w:bCs/>
        </w:rPr>
        <w:t>Maintain &amp; Enhance the Existing Codebase:</w:t>
      </w:r>
    </w:p>
    <w:p w14:paraId="64BAB1A6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Ensure stability, performance, and security of a multifaceted codebase covering asynchronous operations, streaming responses, and error handling.</w:t>
      </w:r>
    </w:p>
    <w:p w14:paraId="693E1993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Refactor and extend code related to dynamic session management (including Python REPL tools) and AI query handling based on frequent input from users and evolving requirements.</w:t>
      </w:r>
    </w:p>
    <w:p w14:paraId="0E68084D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Cloud &amp; API Integration:</w:t>
      </w:r>
    </w:p>
    <w:p w14:paraId="48133B07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Integrate and troubleshoot Azure services, including Azure Blob Storage, Azure Search Documents, and Azure Identity for secure API calls. Additional </w:t>
      </w:r>
      <w:proofErr w:type="spellStart"/>
      <w:r>
        <w:rPr>
          <w:rFonts w:ascii="Arial" w:eastAsia="Aptos" w:hAnsi="Arial" w:cs="Arial"/>
        </w:rPr>
        <w:t>OpenSource</w:t>
      </w:r>
      <w:proofErr w:type="spellEnd"/>
      <w:r>
        <w:rPr>
          <w:rFonts w:ascii="Arial" w:eastAsia="Aptos" w:hAnsi="Arial" w:cs="Arial"/>
        </w:rPr>
        <w:t xml:space="preserve"> Technology integrations, as needed.</w:t>
      </w:r>
    </w:p>
    <w:p w14:paraId="24CC5935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Develop the MCP Integration strategy and implementation within the overall technology framework for AI Agents.</w:t>
      </w:r>
    </w:p>
    <w:p w14:paraId="4E86FBAD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Maintain interactions with multiple external libraries (e.g., LangChain, LangGraph, </w:t>
      </w:r>
      <w:proofErr w:type="spellStart"/>
      <w:r>
        <w:rPr>
          <w:rFonts w:ascii="Arial" w:eastAsia="Aptos" w:hAnsi="Arial" w:cs="Arial"/>
        </w:rPr>
        <w:t>aiohttp</w:t>
      </w:r>
      <w:proofErr w:type="spellEnd"/>
      <w:r>
        <w:rPr>
          <w:rFonts w:ascii="Arial" w:eastAsia="Aptos" w:hAnsi="Arial" w:cs="Arial"/>
        </w:rPr>
        <w:t>, requests, PIL) to ensure compatibility and up-to-date functionality.</w:t>
      </w:r>
    </w:p>
    <w:p w14:paraId="2B72093F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AI &amp; Conversational Flow Development:</w:t>
      </w:r>
    </w:p>
    <w:p w14:paraId="50D970DB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Design, develop, and optimize prompt engineering and chat workflow logic in collaboration with data science teams for LangGraph Agentic AI.</w:t>
      </w:r>
    </w:p>
    <w:p w14:paraId="40CB5986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Work closely with LLM API (including deployments via Azure OpenAI) to refine and stream AI responses using a variety of models (GLM, TEM, GPT variants).</w:t>
      </w:r>
    </w:p>
    <w:p w14:paraId="54364CF5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</w:rPr>
      </w:pPr>
    </w:p>
    <w:p w14:paraId="423346B2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</w:rPr>
      </w:pPr>
    </w:p>
    <w:p w14:paraId="442BDF86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Asynchronous Programming &amp; Streaming:</w:t>
      </w:r>
    </w:p>
    <w:p w14:paraId="622AEEBF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Write and maintain asynchronous code using </w:t>
      </w:r>
      <w:proofErr w:type="spellStart"/>
      <w:r>
        <w:rPr>
          <w:rFonts w:ascii="Arial" w:eastAsia="Aptos" w:hAnsi="Arial" w:cs="Arial"/>
        </w:rPr>
        <w:t>asyncio</w:t>
      </w:r>
      <w:proofErr w:type="spellEnd"/>
      <w:r>
        <w:rPr>
          <w:rFonts w:ascii="Arial" w:eastAsia="Aptos" w:hAnsi="Arial" w:cs="Arial"/>
        </w:rPr>
        <w:t xml:space="preserve"> and async/await patterns—including custom async iterators for real-time data streaming.</w:t>
      </w:r>
    </w:p>
    <w:p w14:paraId="2415F1C6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Manage prompt generation, file transfers, and communication pipelines seamlessly across asynchronous endpoints.</w:t>
      </w:r>
    </w:p>
    <w:p w14:paraId="78E91158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Security, Debugging &amp; Best Practices:</w:t>
      </w:r>
    </w:p>
    <w:p w14:paraId="204B43B3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Enforce security protocols related to API keys, token retrieval via Azure Identity, and environment variable setups.</w:t>
      </w:r>
    </w:p>
    <w:p w14:paraId="0270DEB5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Implement effective debugging and error handling for streaming JSON data, file uploads/downloads, and dynamic session transfers.</w:t>
      </w:r>
    </w:p>
    <w:p w14:paraId="3F1C6D77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Develop and maintain unit tests, documentation, and CI/CD processes to ensure code quality and maintainability.</w:t>
      </w:r>
    </w:p>
    <w:p w14:paraId="40A0526A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Collaboration &amp; Cross-Functional Communication:</w:t>
      </w:r>
    </w:p>
    <w:p w14:paraId="6186715D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Work with product owners, data scientists, and DevOps teams to align on product enhancements and complex integrations.</w:t>
      </w:r>
    </w:p>
    <w:p w14:paraId="7DB7FA36" w14:textId="77777777" w:rsidR="00180DEE" w:rsidRDefault="00180DEE" w:rsidP="00180DEE">
      <w:pPr>
        <w:numPr>
          <w:ilvl w:val="2"/>
          <w:numId w:val="10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Provide technical guidance on the future expansion of the chatbot platform and its underlying back</w:t>
      </w:r>
      <w:r>
        <w:rPr>
          <w:rFonts w:ascii="Arial" w:eastAsia="Aptos" w:hAnsi="Arial" w:cs="Arial"/>
        </w:rPr>
        <w:noBreakHyphen/>
        <w:t>end services.</w:t>
      </w:r>
    </w:p>
    <w:p w14:paraId="1606EC5F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</w:p>
    <w:p w14:paraId="22A6AAA4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  <w:r>
        <w:rPr>
          <w:rFonts w:ascii="Arial" w:eastAsia="Aptos" w:hAnsi="Arial" w:cs="Arial"/>
          <w:b/>
          <w:bCs/>
          <w:color w:val="0B87A1"/>
          <w:sz w:val="32"/>
          <w:szCs w:val="32"/>
        </w:rPr>
        <w:t>Technical Environment &amp; Tools</w:t>
      </w:r>
    </w:p>
    <w:p w14:paraId="6EED1CE8" w14:textId="77777777" w:rsidR="00180DEE" w:rsidRDefault="00180DEE" w:rsidP="00180DEE">
      <w:pPr>
        <w:ind w:left="720" w:right="950"/>
        <w:rPr>
          <w:rFonts w:ascii="Arial" w:eastAsia="Aptos" w:hAnsi="Arial" w:cs="Arial"/>
          <w:color w:val="auto"/>
          <w:sz w:val="22"/>
        </w:rPr>
      </w:pPr>
      <w:r>
        <w:rPr>
          <w:rFonts w:ascii="Arial" w:eastAsia="Aptos" w:hAnsi="Arial" w:cs="Arial"/>
          <w:b/>
          <w:bCs/>
        </w:rPr>
        <w:t>Python Environment:</w:t>
      </w:r>
    </w:p>
    <w:p w14:paraId="197AED7D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Python 3.8+</w:t>
      </w:r>
      <w:r>
        <w:rPr>
          <w:rFonts w:ascii="Arial" w:eastAsia="Aptos" w:hAnsi="Arial" w:cs="Arial"/>
        </w:rPr>
        <w:t>: The codebase leverages modern Python features like asynchronous programming, type hints, and context managers.</w:t>
      </w:r>
    </w:p>
    <w:p w14:paraId="1BF59BF8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Cloud Services &amp; Azure SDKs:</w:t>
      </w:r>
    </w:p>
    <w:p w14:paraId="386D3E7A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Azure Search Documents (</w:t>
      </w:r>
      <w:proofErr w:type="spellStart"/>
      <w:r>
        <w:rPr>
          <w:rFonts w:ascii="Arial" w:eastAsia="Aptos" w:hAnsi="Arial" w:cs="Arial"/>
          <w:b/>
          <w:bCs/>
        </w:rPr>
        <w:t>aio</w:t>
      </w:r>
      <w:proofErr w:type="spellEnd"/>
      <w:r>
        <w:rPr>
          <w:rFonts w:ascii="Arial" w:eastAsia="Aptos" w:hAnsi="Arial" w:cs="Arial"/>
          <w:b/>
          <w:bCs/>
        </w:rPr>
        <w:t xml:space="preserve"> version):</w:t>
      </w:r>
      <w:r>
        <w:rPr>
          <w:rFonts w:ascii="Arial" w:eastAsia="Aptos" w:hAnsi="Arial" w:cs="Arial"/>
        </w:rPr>
        <w:t> For asynchronous interactions with the Azure Search service.</w:t>
      </w:r>
    </w:p>
    <w:p w14:paraId="5202AFCD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Azure Storage Blob v12+</w:t>
      </w:r>
      <w:r>
        <w:rPr>
          <w:rFonts w:ascii="Arial" w:eastAsia="Aptos" w:hAnsi="Arial" w:cs="Arial"/>
        </w:rPr>
        <w:t>: For managing blob storage operations.</w:t>
      </w:r>
    </w:p>
    <w:p w14:paraId="4C1F3160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Azure Identity v1+:</w:t>
      </w:r>
      <w:r>
        <w:rPr>
          <w:rFonts w:ascii="Arial" w:eastAsia="Aptos" w:hAnsi="Arial" w:cs="Arial"/>
        </w:rPr>
        <w:t> For secure token-based authentication for API calls.</w:t>
      </w:r>
    </w:p>
    <w:p w14:paraId="63B60AE9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AI &amp; OpenAI Integrations:</w:t>
      </w:r>
    </w:p>
    <w:p w14:paraId="59CD8115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OpenAI Python Library:</w:t>
      </w:r>
      <w:r>
        <w:rPr>
          <w:rFonts w:ascii="Arial" w:eastAsia="Aptos" w:hAnsi="Arial" w:cs="Arial"/>
        </w:rPr>
        <w:t> For direct interactions with OpenAI’s models and API endpoints.</w:t>
      </w:r>
    </w:p>
    <w:p w14:paraId="3BDDE6CF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Azure OpenAI Service:</w:t>
      </w:r>
      <w:r>
        <w:rPr>
          <w:rFonts w:ascii="Arial" w:eastAsia="Aptos" w:hAnsi="Arial" w:cs="Arial"/>
        </w:rPr>
        <w:t> All interactions with the language model deployments are securely managed through Azure OpenAI.</w:t>
      </w:r>
    </w:p>
    <w:p w14:paraId="6DF05230" w14:textId="77777777" w:rsidR="00180DEE" w:rsidRDefault="00180DEE" w:rsidP="00180DEE">
      <w:pPr>
        <w:spacing w:after="160" w:line="256" w:lineRule="auto"/>
        <w:ind w:right="950"/>
        <w:rPr>
          <w:rFonts w:ascii="Arial" w:eastAsia="Aptos" w:hAnsi="Arial" w:cs="Arial"/>
        </w:rPr>
      </w:pPr>
    </w:p>
    <w:p w14:paraId="6A9C1864" w14:textId="77777777" w:rsidR="00180DEE" w:rsidRDefault="00180DEE" w:rsidP="00180DEE">
      <w:pPr>
        <w:spacing w:after="160" w:line="256" w:lineRule="auto"/>
        <w:ind w:right="950"/>
        <w:rPr>
          <w:rFonts w:ascii="Arial" w:eastAsia="Aptos" w:hAnsi="Arial" w:cs="Arial"/>
        </w:rPr>
      </w:pPr>
    </w:p>
    <w:p w14:paraId="74CFBB87" w14:textId="77777777" w:rsidR="00180DEE" w:rsidRDefault="00180DEE" w:rsidP="00180DEE">
      <w:pPr>
        <w:spacing w:after="160" w:line="256" w:lineRule="auto"/>
        <w:ind w:right="950"/>
        <w:rPr>
          <w:rFonts w:ascii="Arial" w:eastAsia="Aptos" w:hAnsi="Arial" w:cs="Arial"/>
        </w:rPr>
      </w:pPr>
    </w:p>
    <w:p w14:paraId="4AEC676B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LangChain / LangGraph Ecosystem &amp; Versions:</w:t>
      </w:r>
    </w:p>
    <w:p w14:paraId="6A485400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proofErr w:type="spellStart"/>
      <w:r>
        <w:rPr>
          <w:rFonts w:ascii="Arial" w:eastAsia="Aptos" w:hAnsi="Arial" w:cs="Arial"/>
          <w:b/>
          <w:bCs/>
        </w:rPr>
        <w:t>langchain</w:t>
      </w:r>
      <w:proofErr w:type="spellEnd"/>
      <w:r>
        <w:rPr>
          <w:rFonts w:ascii="Arial" w:eastAsia="Aptos" w:hAnsi="Arial" w:cs="Arial"/>
          <w:b/>
          <w:bCs/>
        </w:rPr>
        <w:t xml:space="preserve"> v0.0.245 (or the current stable release):</w:t>
      </w:r>
      <w:r>
        <w:rPr>
          <w:rFonts w:ascii="Arial" w:eastAsia="Aptos" w:hAnsi="Arial" w:cs="Arial"/>
        </w:rPr>
        <w:t> Core library providing the framework for agent creation, prompt management, and conversational flows.</w:t>
      </w:r>
    </w:p>
    <w:p w14:paraId="73CB85EC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proofErr w:type="spellStart"/>
      <w:r>
        <w:rPr>
          <w:rFonts w:ascii="Arial" w:eastAsia="Aptos" w:hAnsi="Arial" w:cs="Arial"/>
          <w:b/>
          <w:bCs/>
        </w:rPr>
        <w:t>langchain_azure_dynamic_sessions</w:t>
      </w:r>
      <w:proofErr w:type="spellEnd"/>
      <w:r>
        <w:rPr>
          <w:rFonts w:ascii="Arial" w:eastAsia="Aptos" w:hAnsi="Arial" w:cs="Arial"/>
          <w:b/>
          <w:bCs/>
        </w:rPr>
        <w:t>:</w:t>
      </w:r>
      <w:r>
        <w:rPr>
          <w:rFonts w:ascii="Arial" w:eastAsia="Aptos" w:hAnsi="Arial" w:cs="Arial"/>
        </w:rPr>
        <w:t> Facilitates dynamic management of Python REPL sessions; candidates should be familiar with its integration nuances.</w:t>
      </w:r>
    </w:p>
    <w:p w14:paraId="61DDAD96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proofErr w:type="spellStart"/>
      <w:r>
        <w:rPr>
          <w:rFonts w:ascii="Arial" w:eastAsia="Aptos" w:hAnsi="Arial" w:cs="Arial"/>
          <w:b/>
          <w:bCs/>
        </w:rPr>
        <w:t>langchain_community</w:t>
      </w:r>
      <w:proofErr w:type="spellEnd"/>
      <w:r>
        <w:rPr>
          <w:rFonts w:ascii="Arial" w:eastAsia="Aptos" w:hAnsi="Arial" w:cs="Arial"/>
          <w:b/>
          <w:bCs/>
        </w:rPr>
        <w:t>:</w:t>
      </w:r>
      <w:r>
        <w:rPr>
          <w:rFonts w:ascii="Arial" w:eastAsia="Aptos" w:hAnsi="Arial" w:cs="Arial"/>
        </w:rPr>
        <w:t xml:space="preserve"> Provides additional tools (e.g., </w:t>
      </w:r>
      <w:proofErr w:type="spellStart"/>
      <w:r>
        <w:rPr>
          <w:rFonts w:ascii="Arial" w:eastAsia="Aptos" w:hAnsi="Arial" w:cs="Arial"/>
        </w:rPr>
        <w:t>WikipediaQueryRun</w:t>
      </w:r>
      <w:proofErr w:type="spellEnd"/>
      <w:r>
        <w:rPr>
          <w:rFonts w:ascii="Arial" w:eastAsia="Aptos" w:hAnsi="Arial" w:cs="Arial"/>
        </w:rPr>
        <w:t xml:space="preserve">, </w:t>
      </w:r>
      <w:proofErr w:type="spellStart"/>
      <w:r>
        <w:rPr>
          <w:rFonts w:ascii="Arial" w:eastAsia="Aptos" w:hAnsi="Arial" w:cs="Arial"/>
        </w:rPr>
        <w:t>WikipediaAPIWrapper</w:t>
      </w:r>
      <w:proofErr w:type="spellEnd"/>
      <w:r>
        <w:rPr>
          <w:rFonts w:ascii="Arial" w:eastAsia="Aptos" w:hAnsi="Arial" w:cs="Arial"/>
        </w:rPr>
        <w:t>) that extend the base LangChain functionalities.</w:t>
      </w:r>
    </w:p>
    <w:p w14:paraId="10594144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proofErr w:type="spellStart"/>
      <w:r>
        <w:rPr>
          <w:rFonts w:ascii="Arial" w:eastAsia="Aptos" w:hAnsi="Arial" w:cs="Arial"/>
          <w:b/>
          <w:bCs/>
        </w:rPr>
        <w:t>langchain_core</w:t>
      </w:r>
      <w:proofErr w:type="spellEnd"/>
      <w:r>
        <w:rPr>
          <w:rFonts w:ascii="Arial" w:eastAsia="Aptos" w:hAnsi="Arial" w:cs="Arial"/>
          <w:b/>
          <w:bCs/>
        </w:rPr>
        <w:t>:</w:t>
      </w:r>
      <w:r>
        <w:rPr>
          <w:rFonts w:ascii="Arial" w:eastAsia="Aptos" w:hAnsi="Arial" w:cs="Arial"/>
        </w:rPr>
        <w:t> Contains prompt templates (</w:t>
      </w:r>
      <w:proofErr w:type="spellStart"/>
      <w:r>
        <w:rPr>
          <w:rFonts w:ascii="Arial" w:eastAsia="Aptos" w:hAnsi="Arial" w:cs="Arial"/>
        </w:rPr>
        <w:t>ChatPromptTemplate</w:t>
      </w:r>
      <w:proofErr w:type="spellEnd"/>
      <w:r>
        <w:rPr>
          <w:rFonts w:ascii="Arial" w:eastAsia="Aptos" w:hAnsi="Arial" w:cs="Arial"/>
        </w:rPr>
        <w:t>) and other core utilities essential for effective prompt engineering.</w:t>
      </w:r>
    </w:p>
    <w:p w14:paraId="4B298526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 xml:space="preserve">LangGraph </w:t>
      </w:r>
      <w:r>
        <w:rPr>
          <w:rFonts w:ascii="Arial" w:eastAsia="Aptos" w:hAnsi="Arial" w:cs="Arial"/>
        </w:rPr>
        <w:t xml:space="preserve">- LangGraph is a low-level orchestration framework for building, managing, and deploying long-running, stateful agents. </w:t>
      </w:r>
    </w:p>
    <w:p w14:paraId="12E5EC88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Networking &amp; HTTP:</w:t>
      </w:r>
    </w:p>
    <w:p w14:paraId="19AFDC33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proofErr w:type="spellStart"/>
      <w:r>
        <w:rPr>
          <w:rFonts w:ascii="Arial" w:eastAsia="Aptos" w:hAnsi="Arial" w:cs="Arial"/>
          <w:b/>
          <w:bCs/>
        </w:rPr>
        <w:t>aiohttp</w:t>
      </w:r>
      <w:proofErr w:type="spellEnd"/>
      <w:r>
        <w:rPr>
          <w:rFonts w:ascii="Arial" w:eastAsia="Aptos" w:hAnsi="Arial" w:cs="Arial"/>
          <w:b/>
          <w:bCs/>
        </w:rPr>
        <w:t xml:space="preserve"> v3.8+</w:t>
      </w:r>
      <w:r>
        <w:rPr>
          <w:rFonts w:ascii="Arial" w:eastAsia="Aptos" w:hAnsi="Arial" w:cs="Arial"/>
        </w:rPr>
        <w:t>: For handling asynchronous HTTP sessions.</w:t>
      </w:r>
    </w:p>
    <w:p w14:paraId="0A9F4C40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requests v2.27+</w:t>
      </w:r>
      <w:r>
        <w:rPr>
          <w:rFonts w:ascii="Arial" w:eastAsia="Aptos" w:hAnsi="Arial" w:cs="Arial"/>
        </w:rPr>
        <w:t>: For synchronous HTTP operations, such as file downloads or API calls.</w:t>
      </w:r>
    </w:p>
    <w:p w14:paraId="1C3CDDD0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Additional Libraries &amp; Tools:</w:t>
      </w:r>
    </w:p>
    <w:p w14:paraId="66162EA1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Pillow (PIL) v8.4.0+:</w:t>
      </w:r>
      <w:r>
        <w:rPr>
          <w:rFonts w:ascii="Arial" w:eastAsia="Aptos" w:hAnsi="Arial" w:cs="Arial"/>
        </w:rPr>
        <w:t> For image processing, including reading and manipulating images within the codebase.</w:t>
      </w:r>
    </w:p>
    <w:p w14:paraId="7C07CDEC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Core Python libraries such as </w:t>
      </w:r>
      <w:proofErr w:type="spellStart"/>
      <w:r>
        <w:rPr>
          <w:rFonts w:ascii="Arial" w:eastAsia="Aptos" w:hAnsi="Arial" w:cs="Arial"/>
        </w:rPr>
        <w:t>os</w:t>
      </w:r>
      <w:proofErr w:type="spellEnd"/>
      <w:r>
        <w:rPr>
          <w:rFonts w:ascii="Arial" w:eastAsia="Aptos" w:hAnsi="Arial" w:cs="Arial"/>
        </w:rPr>
        <w:t>, re, </w:t>
      </w:r>
      <w:proofErr w:type="spellStart"/>
      <w:r>
        <w:rPr>
          <w:rFonts w:ascii="Arial" w:eastAsia="Aptos" w:hAnsi="Arial" w:cs="Arial"/>
        </w:rPr>
        <w:t>json</w:t>
      </w:r>
      <w:proofErr w:type="spellEnd"/>
      <w:r>
        <w:rPr>
          <w:rFonts w:ascii="Arial" w:eastAsia="Aptos" w:hAnsi="Arial" w:cs="Arial"/>
        </w:rPr>
        <w:t>, and </w:t>
      </w:r>
      <w:proofErr w:type="spellStart"/>
      <w:r>
        <w:rPr>
          <w:rFonts w:ascii="Arial" w:eastAsia="Aptos" w:hAnsi="Arial" w:cs="Arial"/>
        </w:rPr>
        <w:t>itertools</w:t>
      </w:r>
      <w:proofErr w:type="spellEnd"/>
      <w:r>
        <w:rPr>
          <w:rFonts w:ascii="Arial" w:eastAsia="Aptos" w:hAnsi="Arial" w:cs="Arial"/>
        </w:rPr>
        <w:t> for file handling, text processing, and data manipulation.</w:t>
      </w:r>
    </w:p>
    <w:p w14:paraId="5273C51A" w14:textId="77777777" w:rsidR="00180DEE" w:rsidRDefault="00180DEE" w:rsidP="00180DEE">
      <w:pPr>
        <w:numPr>
          <w:ilvl w:val="2"/>
          <w:numId w:val="11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MCP Server Development and Integration</w:t>
      </w:r>
    </w:p>
    <w:p w14:paraId="3E5D65B7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</w:p>
    <w:p w14:paraId="2013ED35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  <w:r>
        <w:rPr>
          <w:rFonts w:ascii="Arial" w:eastAsia="Aptos" w:hAnsi="Arial" w:cs="Arial"/>
          <w:b/>
          <w:bCs/>
          <w:color w:val="0B87A1"/>
          <w:sz w:val="32"/>
          <w:szCs w:val="32"/>
        </w:rPr>
        <w:t>Required Qualifications and Skills</w:t>
      </w:r>
    </w:p>
    <w:p w14:paraId="377FC7EC" w14:textId="77777777" w:rsidR="00180DEE" w:rsidRDefault="00180DEE" w:rsidP="00180DEE">
      <w:pPr>
        <w:ind w:left="720" w:right="950"/>
        <w:rPr>
          <w:rFonts w:ascii="Arial" w:eastAsia="Aptos" w:hAnsi="Arial" w:cs="Arial"/>
          <w:color w:val="auto"/>
          <w:sz w:val="22"/>
        </w:rPr>
      </w:pPr>
      <w:r>
        <w:rPr>
          <w:rFonts w:ascii="Arial" w:eastAsia="Aptos" w:hAnsi="Arial" w:cs="Arial"/>
          <w:b/>
          <w:bCs/>
        </w:rPr>
        <w:t>Programming Expertise:</w:t>
      </w:r>
    </w:p>
    <w:p w14:paraId="3C256F05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Advanced proficiency in Python, especially with asynchronous programming, context management, and real-time streaming.</w:t>
      </w:r>
    </w:p>
    <w:p w14:paraId="0320D4D5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In-depth knowledge of RESTful API integrations and working extensively with external libraries and SDKs.</w:t>
      </w:r>
    </w:p>
    <w:p w14:paraId="1D91A3D5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Cloud &amp; Infrastructure Experience:</w:t>
      </w:r>
    </w:p>
    <w:p w14:paraId="7746DB8C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Hands-on experience with Microsoft Azure services and their respective SDKs.</w:t>
      </w:r>
    </w:p>
    <w:p w14:paraId="74619167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Proven background in managing secure API key integrations and cloud-based data pipelines.</w:t>
      </w:r>
    </w:p>
    <w:p w14:paraId="7DA37523" w14:textId="77777777" w:rsidR="00180DEE" w:rsidRDefault="00180DEE" w:rsidP="00180DEE">
      <w:pPr>
        <w:spacing w:after="160" w:line="256" w:lineRule="auto"/>
        <w:ind w:right="950"/>
        <w:rPr>
          <w:rFonts w:ascii="Arial" w:eastAsia="Aptos" w:hAnsi="Arial" w:cs="Arial"/>
        </w:rPr>
      </w:pPr>
    </w:p>
    <w:p w14:paraId="45001147" w14:textId="77777777" w:rsidR="00180DEE" w:rsidRDefault="00180DEE" w:rsidP="00180DEE">
      <w:pPr>
        <w:spacing w:after="160" w:line="256" w:lineRule="auto"/>
        <w:ind w:right="950"/>
        <w:rPr>
          <w:rFonts w:ascii="Arial" w:eastAsia="Aptos" w:hAnsi="Arial" w:cs="Arial"/>
        </w:rPr>
      </w:pPr>
    </w:p>
    <w:p w14:paraId="59348ABF" w14:textId="77777777" w:rsidR="00180DEE" w:rsidRDefault="00180DEE" w:rsidP="00180DEE">
      <w:pPr>
        <w:spacing w:after="160" w:line="256" w:lineRule="auto"/>
        <w:ind w:right="950"/>
        <w:rPr>
          <w:rFonts w:ascii="Arial" w:eastAsia="Aptos" w:hAnsi="Arial" w:cs="Arial"/>
        </w:rPr>
      </w:pPr>
    </w:p>
    <w:p w14:paraId="5E140CE2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AI/ML &amp; Conversational Systems:</w:t>
      </w:r>
    </w:p>
    <w:p w14:paraId="423F2CAB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Familiarity with LLM’s (OpenAI’s models and Azure OpenAI services).</w:t>
      </w:r>
    </w:p>
    <w:p w14:paraId="0CA16B8C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Strong knowledge of prompt engineering best practices and conversational AI frameworks such as LangChain and LangGraph.</w:t>
      </w:r>
    </w:p>
    <w:p w14:paraId="27A7A204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Database and Service Integration:</w:t>
      </w:r>
    </w:p>
    <w:p w14:paraId="64FF4A38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Experience with SQL, NoSQL, crafting robust queries for configuration and parameter management. Vector Store experience.</w:t>
      </w:r>
    </w:p>
    <w:p w14:paraId="30CF2D39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Capable of working with both synchronous and asynchronous data pipelines.</w:t>
      </w:r>
    </w:p>
    <w:p w14:paraId="1706A63F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Problem-Solving &amp; Analytical Skills:</w:t>
      </w:r>
    </w:p>
    <w:p w14:paraId="75247DC0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A track record of troubleshooting complex systems and implementing robust error-handling and logging mechanisms.</w:t>
      </w:r>
    </w:p>
    <w:p w14:paraId="13F917CD" w14:textId="77777777" w:rsidR="00180DEE" w:rsidRDefault="00180DEE" w:rsidP="00180DEE">
      <w:pPr>
        <w:numPr>
          <w:ilvl w:val="2"/>
          <w:numId w:val="12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Ability to optimize performance within large codebases while ensuring maintainability across deployments.</w:t>
      </w:r>
    </w:p>
    <w:p w14:paraId="5612E06C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  <w:r>
        <w:rPr>
          <w:rFonts w:ascii="Arial" w:eastAsia="Aptos" w:hAnsi="Arial" w:cs="Arial"/>
          <w:b/>
          <w:bCs/>
          <w:color w:val="0B87A1"/>
          <w:sz w:val="32"/>
          <w:szCs w:val="32"/>
        </w:rPr>
        <w:t>Preferred Qualifications</w:t>
      </w:r>
    </w:p>
    <w:p w14:paraId="2D387DFB" w14:textId="77777777" w:rsidR="00180DEE" w:rsidRDefault="00180DEE" w:rsidP="00180DEE">
      <w:pPr>
        <w:pStyle w:val="ListParagraph"/>
        <w:numPr>
          <w:ilvl w:val="0"/>
          <w:numId w:val="13"/>
        </w:numPr>
        <w:spacing w:after="160" w:line="256" w:lineRule="auto"/>
        <w:ind w:right="950"/>
        <w:rPr>
          <w:rFonts w:ascii="Arial" w:eastAsia="Aptos" w:hAnsi="Arial" w:cs="Arial"/>
          <w:color w:val="auto"/>
          <w:sz w:val="22"/>
        </w:rPr>
      </w:pPr>
      <w:r>
        <w:rPr>
          <w:rFonts w:ascii="Arial" w:eastAsia="Aptos" w:hAnsi="Arial" w:cs="Arial"/>
        </w:rPr>
        <w:t>Experience with enterprise-level software design and microservices architecture.</w:t>
      </w:r>
    </w:p>
    <w:p w14:paraId="6B45CB7D" w14:textId="77777777" w:rsidR="00180DEE" w:rsidRDefault="00180DEE" w:rsidP="00180DEE">
      <w:pPr>
        <w:pStyle w:val="ListParagraph"/>
        <w:numPr>
          <w:ilvl w:val="0"/>
          <w:numId w:val="13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Familiarity with containerization technologies (e.g., Docker) and continuous integration pipelines.</w:t>
      </w:r>
    </w:p>
    <w:p w14:paraId="6F9C7B49" w14:textId="77777777" w:rsidR="00180DEE" w:rsidRDefault="00180DEE" w:rsidP="00180DEE">
      <w:pPr>
        <w:pStyle w:val="ListParagraph"/>
        <w:numPr>
          <w:ilvl w:val="0"/>
          <w:numId w:val="13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Prior background in developing interactive, real-time, and streaming systems for conversational or AI-driven applications.</w:t>
      </w:r>
    </w:p>
    <w:p w14:paraId="6132898B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</w:p>
    <w:p w14:paraId="6AD3743B" w14:textId="77777777" w:rsidR="00180DEE" w:rsidRDefault="00180DEE" w:rsidP="00180DEE">
      <w:pPr>
        <w:ind w:left="720" w:right="950"/>
        <w:rPr>
          <w:rFonts w:ascii="Arial" w:eastAsia="Aptos" w:hAnsi="Arial" w:cs="Arial"/>
          <w:b/>
          <w:bCs/>
          <w:color w:val="0B87A1"/>
          <w:sz w:val="32"/>
          <w:szCs w:val="32"/>
        </w:rPr>
      </w:pPr>
      <w:r>
        <w:rPr>
          <w:rFonts w:ascii="Arial" w:eastAsia="Aptos" w:hAnsi="Arial" w:cs="Arial"/>
          <w:b/>
          <w:bCs/>
          <w:color w:val="0B87A1"/>
          <w:sz w:val="32"/>
          <w:szCs w:val="32"/>
        </w:rPr>
        <w:t>Personal Attributes</w:t>
      </w:r>
    </w:p>
    <w:p w14:paraId="4D1EFA5D" w14:textId="77777777" w:rsidR="00180DEE" w:rsidRDefault="00180DEE" w:rsidP="00180DEE">
      <w:pPr>
        <w:pStyle w:val="ListParagraph"/>
        <w:numPr>
          <w:ilvl w:val="0"/>
          <w:numId w:val="14"/>
        </w:numPr>
        <w:spacing w:after="160" w:line="256" w:lineRule="auto"/>
        <w:ind w:right="950"/>
        <w:rPr>
          <w:rFonts w:ascii="Arial" w:eastAsia="Aptos" w:hAnsi="Arial" w:cs="Arial"/>
          <w:color w:val="auto"/>
          <w:sz w:val="22"/>
        </w:rPr>
      </w:pPr>
      <w:r>
        <w:rPr>
          <w:rFonts w:ascii="Arial" w:eastAsia="Aptos" w:hAnsi="Arial" w:cs="Arial"/>
          <w:b/>
          <w:bCs/>
        </w:rPr>
        <w:t>Collaborative:</w:t>
      </w:r>
      <w:r>
        <w:rPr>
          <w:rFonts w:ascii="Arial" w:eastAsia="Aptos" w:hAnsi="Arial" w:cs="Arial"/>
        </w:rPr>
        <w:t> Excellent communication skills with a proven ability to work in agile, cross-functional teams.</w:t>
      </w:r>
    </w:p>
    <w:p w14:paraId="3877903C" w14:textId="77777777" w:rsidR="00180DEE" w:rsidRDefault="00180DEE" w:rsidP="00180DEE">
      <w:pPr>
        <w:pStyle w:val="ListParagraph"/>
        <w:numPr>
          <w:ilvl w:val="0"/>
          <w:numId w:val="14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Detail-Oriented:</w:t>
      </w:r>
      <w:r>
        <w:rPr>
          <w:rFonts w:ascii="Arial" w:eastAsia="Aptos" w:hAnsi="Arial" w:cs="Arial"/>
        </w:rPr>
        <w:t> A commitment to writing clean, maintainable, and well-documented code.</w:t>
      </w:r>
    </w:p>
    <w:p w14:paraId="5DE52E74" w14:textId="77777777" w:rsidR="00180DEE" w:rsidRDefault="00180DEE" w:rsidP="00180DEE">
      <w:pPr>
        <w:pStyle w:val="ListParagraph"/>
        <w:numPr>
          <w:ilvl w:val="0"/>
          <w:numId w:val="14"/>
        </w:numPr>
        <w:spacing w:after="160" w:line="256" w:lineRule="auto"/>
        <w:ind w:right="950"/>
        <w:rPr>
          <w:rFonts w:ascii="Arial" w:eastAsia="Aptos" w:hAnsi="Arial" w:cs="Arial"/>
        </w:rPr>
      </w:pPr>
      <w:r>
        <w:rPr>
          <w:rFonts w:ascii="Arial" w:eastAsia="Aptos" w:hAnsi="Arial" w:cs="Arial"/>
          <w:b/>
          <w:bCs/>
        </w:rPr>
        <w:t>Innovative &amp; Self-Motivated:</w:t>
      </w:r>
      <w:r>
        <w:rPr>
          <w:rFonts w:ascii="Arial" w:eastAsia="Aptos" w:hAnsi="Arial" w:cs="Arial"/>
        </w:rPr>
        <w:t> A passion for staying updated with emerging AI technologies and a drive to integrate them into scalable production systems.</w:t>
      </w:r>
    </w:p>
    <w:p w14:paraId="3C33FE1E" w14:textId="77777777" w:rsidR="00180DEE" w:rsidRDefault="00180DEE" w:rsidP="00180DEE">
      <w:pPr>
        <w:spacing w:after="0"/>
        <w:jc w:val="center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pict w14:anchorId="2B9A1AEE">
          <v:rect id="_x0000_i1061" style="width:468pt;height:1.2pt" o:hralign="center" o:hrstd="t" o:hrnoshade="t" o:hr="t" fillcolor="black" stroked="f"/>
        </w:pict>
      </w:r>
    </w:p>
    <w:p w14:paraId="31A8A6E8" w14:textId="77777777" w:rsidR="00180DEE" w:rsidRDefault="00180DEE" w:rsidP="00180DEE">
      <w:pPr>
        <w:ind w:left="720" w:right="950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This comprehensive job profile is designed to attract candidates who are passionate about working at the nexus of AI, cloud computing, and real</w:t>
      </w:r>
      <w:r>
        <w:rPr>
          <w:rFonts w:ascii="Arial" w:eastAsia="Aptos" w:hAnsi="Arial" w:cs="Arial"/>
        </w:rPr>
        <w:noBreakHyphen/>
        <w:t>time software systems. The role demands technical acumen, innovative problem-solving, and effective cross-functional collaboration to drive forward our state</w:t>
      </w:r>
      <w:r>
        <w:rPr>
          <w:rFonts w:ascii="Arial" w:eastAsia="Aptos" w:hAnsi="Arial" w:cs="Arial"/>
        </w:rPr>
        <w:noBreakHyphen/>
        <w:t>of</w:t>
      </w:r>
      <w:r>
        <w:rPr>
          <w:rFonts w:ascii="Arial" w:eastAsia="Aptos" w:hAnsi="Arial" w:cs="Arial"/>
        </w:rPr>
        <w:noBreakHyphen/>
        <w:t>the</w:t>
      </w:r>
      <w:r>
        <w:rPr>
          <w:rFonts w:ascii="Arial" w:eastAsia="Aptos" w:hAnsi="Arial" w:cs="Arial"/>
        </w:rPr>
        <w:noBreakHyphen/>
        <w:t>art AI chatbot platform.</w:t>
      </w:r>
    </w:p>
    <w:p w14:paraId="2E17DC3D" w14:textId="77777777" w:rsidR="00180DEE" w:rsidRDefault="00180DEE" w:rsidP="00180DEE">
      <w:pPr>
        <w:spacing w:line="254" w:lineRule="auto"/>
        <w:ind w:left="720" w:right="950"/>
        <w:rPr>
          <w:rFonts w:ascii="Arial" w:eastAsia="Aptos" w:hAnsi="Arial" w:cs="Arial"/>
        </w:rPr>
      </w:pPr>
    </w:p>
    <w:p w14:paraId="6468CE59" w14:textId="77777777" w:rsidR="00180DEE" w:rsidRDefault="00180DEE" w:rsidP="00180DEE">
      <w:pPr>
        <w:spacing w:line="254" w:lineRule="auto"/>
        <w:ind w:left="720" w:right="950"/>
        <w:rPr>
          <w:rFonts w:ascii="Arial" w:eastAsia="Aptos" w:hAnsi="Arial" w:cs="Arial"/>
        </w:rPr>
      </w:pPr>
    </w:p>
    <w:sectPr w:rsidR="00180DEE" w:rsidSect="00E1631A">
      <w:headerReference w:type="default" r:id="rId8"/>
      <w:footerReference w:type="default" r:id="rId9"/>
      <w:pgSz w:w="12240" w:h="15840"/>
      <w:pgMar w:top="720" w:right="864" w:bottom="792" w:left="86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7F7C" w14:textId="77777777" w:rsidR="000760A6" w:rsidRDefault="000760A6">
      <w:pPr>
        <w:spacing w:after="0" w:line="240" w:lineRule="auto"/>
      </w:pPr>
      <w:r>
        <w:separator/>
      </w:r>
    </w:p>
  </w:endnote>
  <w:endnote w:type="continuationSeparator" w:id="0">
    <w:p w14:paraId="48903CAC" w14:textId="77777777" w:rsidR="000760A6" w:rsidRDefault="0007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AF0E" w14:textId="22E2363B" w:rsidR="00905C88" w:rsidRPr="009464BC" w:rsidRDefault="00DE3170">
    <w:pPr>
      <w:pStyle w:val="Footer"/>
      <w:jc w:val="center"/>
      <w:rPr>
        <w:sz w:val="24"/>
        <w:szCs w:val="28"/>
      </w:rPr>
    </w:pPr>
    <w:r w:rsidRPr="009464BC">
      <w:rPr>
        <w:rFonts w:ascii="Segoe UI" w:eastAsia="Segoe UI" w:hAnsi="Segoe UI" w:cs="Segoe UI"/>
        <w:b/>
        <w:color w:val="003B55"/>
        <w:sz w:val="20"/>
        <w:szCs w:val="28"/>
      </w:rPr>
      <w:t>ClearData AI</w:t>
    </w:r>
    <w:r w:rsidRPr="009464BC">
      <w:rPr>
        <w:color w:val="5A6A70"/>
        <w:sz w:val="20"/>
        <w:szCs w:val="28"/>
      </w:rPr>
      <w:t xml:space="preserve">      The AI Operating Layer for Enterprise      </w:t>
    </w:r>
    <w:r w:rsidR="009464BC">
      <w:rPr>
        <w:rFonts w:ascii="Segoe UI" w:eastAsia="Segoe UI" w:hAnsi="Segoe UI" w:cs="Segoe UI"/>
        <w:b/>
        <w:color w:val="0B87A1"/>
        <w:sz w:val="20"/>
        <w:szCs w:val="28"/>
      </w:rPr>
      <w:t>info@c</w:t>
    </w:r>
    <w:r w:rsidRPr="009464BC">
      <w:rPr>
        <w:rFonts w:ascii="Segoe UI" w:eastAsia="Segoe UI" w:hAnsi="Segoe UI" w:cs="Segoe UI"/>
        <w:b/>
        <w:color w:val="0B87A1"/>
        <w:sz w:val="20"/>
        <w:szCs w:val="28"/>
      </w:rPr>
      <w:t>leardataai.ai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DA51" w14:textId="77777777" w:rsidR="000760A6" w:rsidRDefault="000760A6">
      <w:pPr>
        <w:spacing w:after="0" w:line="240" w:lineRule="auto"/>
      </w:pPr>
      <w:r>
        <w:separator/>
      </w:r>
    </w:p>
  </w:footnote>
  <w:footnote w:type="continuationSeparator" w:id="0">
    <w:p w14:paraId="4329C36A" w14:textId="77777777" w:rsidR="000760A6" w:rsidRDefault="0007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5C13" w14:textId="4A882982" w:rsidR="00E1631A" w:rsidRDefault="00E1631A" w:rsidP="00E1631A">
    <w:pPr>
      <w:pStyle w:val="Header"/>
      <w:ind w:hanging="864"/>
    </w:pPr>
    <w:r>
      <w:rPr>
        <w:noProof/>
      </w:rPr>
      <w:drawing>
        <wp:inline distT="0" distB="0" distL="0" distR="0" wp14:anchorId="64F9363F" wp14:editId="0161E68C">
          <wp:extent cx="7880350" cy="701040"/>
          <wp:effectExtent l="0" t="0" r="6350" b="3810"/>
          <wp:docPr id="14051227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22757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49785" cy="716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EE6B86"/>
    <w:multiLevelType w:val="hybridMultilevel"/>
    <w:tmpl w:val="61C414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8A3154"/>
    <w:multiLevelType w:val="multilevel"/>
    <w:tmpl w:val="313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D6D4F"/>
    <w:multiLevelType w:val="multilevel"/>
    <w:tmpl w:val="641E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86219"/>
    <w:multiLevelType w:val="hybridMultilevel"/>
    <w:tmpl w:val="50C045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1D35380"/>
    <w:multiLevelType w:val="multilevel"/>
    <w:tmpl w:val="52D0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225600">
    <w:abstractNumId w:val="8"/>
  </w:num>
  <w:num w:numId="2" w16cid:durableId="193230840">
    <w:abstractNumId w:val="6"/>
  </w:num>
  <w:num w:numId="3" w16cid:durableId="899900601">
    <w:abstractNumId w:val="5"/>
  </w:num>
  <w:num w:numId="4" w16cid:durableId="1937591525">
    <w:abstractNumId w:val="4"/>
  </w:num>
  <w:num w:numId="5" w16cid:durableId="742677066">
    <w:abstractNumId w:val="7"/>
  </w:num>
  <w:num w:numId="6" w16cid:durableId="1755737479">
    <w:abstractNumId w:val="3"/>
  </w:num>
  <w:num w:numId="7" w16cid:durableId="1607077897">
    <w:abstractNumId w:val="2"/>
  </w:num>
  <w:num w:numId="8" w16cid:durableId="182018665">
    <w:abstractNumId w:val="1"/>
  </w:num>
  <w:num w:numId="9" w16cid:durableId="130904320">
    <w:abstractNumId w:val="0"/>
  </w:num>
  <w:num w:numId="10" w16cid:durableId="116192047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62930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9996064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1400246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6218960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0A6"/>
    <w:rsid w:val="000C4527"/>
    <w:rsid w:val="00106358"/>
    <w:rsid w:val="0015074B"/>
    <w:rsid w:val="00180DEE"/>
    <w:rsid w:val="001B3C2E"/>
    <w:rsid w:val="001E499D"/>
    <w:rsid w:val="001F42B3"/>
    <w:rsid w:val="00211885"/>
    <w:rsid w:val="0029639D"/>
    <w:rsid w:val="00326F90"/>
    <w:rsid w:val="004229E7"/>
    <w:rsid w:val="005D192D"/>
    <w:rsid w:val="006F24FB"/>
    <w:rsid w:val="007B56D6"/>
    <w:rsid w:val="00802AF3"/>
    <w:rsid w:val="008552A9"/>
    <w:rsid w:val="00905C88"/>
    <w:rsid w:val="009464BC"/>
    <w:rsid w:val="00985296"/>
    <w:rsid w:val="00990854"/>
    <w:rsid w:val="00A04087"/>
    <w:rsid w:val="00A63C37"/>
    <w:rsid w:val="00A757CC"/>
    <w:rsid w:val="00AA1D8D"/>
    <w:rsid w:val="00B47730"/>
    <w:rsid w:val="00BE0C86"/>
    <w:rsid w:val="00C56C08"/>
    <w:rsid w:val="00CB0664"/>
    <w:rsid w:val="00DE3170"/>
    <w:rsid w:val="00E1631A"/>
    <w:rsid w:val="00E40B85"/>
    <w:rsid w:val="00E54F8A"/>
    <w:rsid w:val="00F47865"/>
    <w:rsid w:val="00FC693F"/>
    <w:rsid w:val="00FE1D15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99ACF3"/>
  <w14:defaultImageDpi w14:val="300"/>
  <w15:docId w15:val="{B9959248-ADF0-4B81-98B0-B6827056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FB"/>
    <w:rPr>
      <w:rFonts w:ascii="Segoe UI Light" w:eastAsia="Segoe UI Light" w:hAnsi="Segoe UI Light" w:cs="Segoe UI Light"/>
      <w:color w:val="2B2B2B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Derek Kane</cp:lastModifiedBy>
  <cp:revision>2</cp:revision>
  <dcterms:created xsi:type="dcterms:W3CDTF">2026-06-02T15:42:00Z</dcterms:created>
  <dcterms:modified xsi:type="dcterms:W3CDTF">2026-06-02T15:42:00Z</dcterms:modified>
  <cp:category/>
</cp:coreProperties>
</file>